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1" w:line="218" w:lineRule="auto"/>
        <w:jc w:val="center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-6"/>
          <w:sz w:val="30"/>
          <w:szCs w:val="30"/>
          <w:lang w:val="en-US" w:eastAsia="zh-CN"/>
        </w:rPr>
        <w:t>供应商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6"/>
          <w:sz w:val="30"/>
          <w:szCs w:val="30"/>
          <w:lang w:eastAsia="zh-CN"/>
        </w:rPr>
        <w:t>意见</w:t>
      </w:r>
      <w:r>
        <w:rPr>
          <w:rFonts w:ascii="宋体" w:hAnsi="宋体" w:eastAsia="宋体" w:cs="宋体"/>
          <w:b/>
          <w:bCs/>
          <w:spacing w:val="-6"/>
          <w:sz w:val="30"/>
          <w:szCs w:val="30"/>
        </w:rPr>
        <w:t>评价表</w:t>
      </w:r>
    </w:p>
    <w:p>
      <w:pPr>
        <w:spacing w:before="33"/>
      </w:pPr>
    </w:p>
    <w:tbl>
      <w:tblPr>
        <w:tblStyle w:val="6"/>
        <w:tblW w:w="9629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869"/>
        <w:gridCol w:w="1089"/>
        <w:gridCol w:w="1558"/>
        <w:gridCol w:w="1838"/>
        <w:gridCol w:w="2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83" w:type="dxa"/>
            <w:vAlign w:val="top"/>
          </w:tcPr>
          <w:p>
            <w:pPr>
              <w:pStyle w:val="7"/>
              <w:spacing w:before="234" w:line="220" w:lineRule="auto"/>
              <w:ind w:left="294"/>
            </w:pPr>
            <w:r>
              <w:rPr>
                <w:spacing w:val="-2"/>
              </w:rPr>
              <w:t>单</w:t>
            </w:r>
            <w:r>
              <w:rPr>
                <w:rFonts w:hint="eastAsia"/>
                <w:spacing w:val="-2"/>
                <w:lang w:val="en-US" w:eastAsia="zh-CN"/>
              </w:rPr>
              <w:t xml:space="preserve">   </w:t>
            </w:r>
            <w:r>
              <w:rPr>
                <w:spacing w:val="-2"/>
              </w:rPr>
              <w:t>位</w:t>
            </w:r>
          </w:p>
        </w:tc>
        <w:tc>
          <w:tcPr>
            <w:tcW w:w="3516" w:type="dxa"/>
            <w:gridSpan w:val="3"/>
            <w:vAlign w:val="top"/>
          </w:tcPr>
          <w:p>
            <w:pPr>
              <w:pStyle w:val="7"/>
              <w:spacing w:before="234" w:line="219" w:lineRule="auto"/>
              <w:ind w:left="541"/>
            </w:pPr>
          </w:p>
        </w:tc>
        <w:tc>
          <w:tcPr>
            <w:tcW w:w="1838" w:type="dxa"/>
            <w:vAlign w:val="top"/>
          </w:tcPr>
          <w:p>
            <w:pPr>
              <w:pStyle w:val="7"/>
              <w:spacing w:before="237" w:line="221" w:lineRule="auto"/>
              <w:ind w:left="585"/>
            </w:pPr>
            <w:r>
              <w:rPr>
                <w:rFonts w:hint="eastAsia"/>
                <w:spacing w:val="-3"/>
                <w:lang w:eastAsia="zh-CN"/>
              </w:rPr>
              <w:t>评价</w:t>
            </w:r>
            <w:r>
              <w:rPr>
                <w:spacing w:val="-3"/>
              </w:rPr>
              <w:t>人</w:t>
            </w:r>
          </w:p>
        </w:tc>
        <w:tc>
          <w:tcPr>
            <w:tcW w:w="2792" w:type="dxa"/>
            <w:vAlign w:val="top"/>
          </w:tcPr>
          <w:p>
            <w:pPr>
              <w:pStyle w:val="7"/>
              <w:spacing w:before="234" w:line="219" w:lineRule="auto"/>
              <w:ind w:left="23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83" w:type="dxa"/>
            <w:vAlign w:val="top"/>
          </w:tcPr>
          <w:p>
            <w:pPr>
              <w:pStyle w:val="7"/>
              <w:spacing w:before="300" w:line="220" w:lineRule="auto"/>
              <w:ind w:left="294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话</w:t>
            </w:r>
          </w:p>
        </w:tc>
        <w:tc>
          <w:tcPr>
            <w:tcW w:w="3516" w:type="dxa"/>
            <w:gridSpan w:val="3"/>
            <w:vAlign w:val="top"/>
          </w:tcPr>
          <w:p>
            <w:pPr>
              <w:pStyle w:val="7"/>
              <w:spacing w:before="188" w:line="223" w:lineRule="auto"/>
              <w:ind w:left="321" w:right="172" w:hanging="170"/>
            </w:pPr>
          </w:p>
        </w:tc>
        <w:tc>
          <w:tcPr>
            <w:tcW w:w="1838" w:type="dxa"/>
            <w:vAlign w:val="top"/>
          </w:tcPr>
          <w:p>
            <w:pPr>
              <w:pStyle w:val="7"/>
              <w:spacing w:before="300" w:line="219" w:lineRule="auto"/>
              <w:ind w:left="475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评价日期</w:t>
            </w:r>
          </w:p>
        </w:tc>
        <w:tc>
          <w:tcPr>
            <w:tcW w:w="2792" w:type="dxa"/>
            <w:vAlign w:val="top"/>
          </w:tcPr>
          <w:p>
            <w:pPr>
              <w:pStyle w:val="7"/>
              <w:spacing w:before="254" w:line="207" w:lineRule="auto"/>
              <w:ind w:left="507" w:right="52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48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5" w:line="218" w:lineRule="auto"/>
              <w:jc w:val="center"/>
              <w:rPr>
                <w:rFonts w:hint="eastAsia"/>
                <w:spacing w:val="9"/>
                <w:lang w:eastAsia="zh-CN"/>
              </w:rPr>
            </w:pPr>
          </w:p>
          <w:p>
            <w:pPr>
              <w:pStyle w:val="7"/>
              <w:spacing w:before="15" w:line="218" w:lineRule="auto"/>
              <w:jc w:val="center"/>
              <w:rPr>
                <w:rFonts w:hint="eastAsia"/>
                <w:spacing w:val="9"/>
                <w:lang w:eastAsia="zh-CN"/>
              </w:rPr>
            </w:pPr>
          </w:p>
          <w:p>
            <w:pPr>
              <w:pStyle w:val="7"/>
              <w:spacing w:before="15" w:line="218" w:lineRule="auto"/>
              <w:jc w:val="center"/>
              <w:rPr>
                <w:rFonts w:hint="eastAsia"/>
                <w:spacing w:val="9"/>
                <w:lang w:eastAsia="zh-CN"/>
              </w:rPr>
            </w:pPr>
          </w:p>
          <w:p>
            <w:pPr>
              <w:pStyle w:val="7"/>
              <w:spacing w:before="15" w:line="218" w:lineRule="auto"/>
              <w:jc w:val="center"/>
            </w:pPr>
            <w:r>
              <w:rPr>
                <w:rFonts w:hint="eastAsia"/>
                <w:spacing w:val="9"/>
                <w:lang w:eastAsia="zh-CN"/>
              </w:rPr>
              <w:t>综合</w:t>
            </w:r>
            <w:r>
              <w:rPr>
                <w:spacing w:val="-2"/>
              </w:rPr>
              <w:t>评价</w:t>
            </w:r>
          </w:p>
        </w:tc>
        <w:tc>
          <w:tcPr>
            <w:tcW w:w="1958" w:type="dxa"/>
            <w:gridSpan w:val="2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8" w:lineRule="auto"/>
              <w:ind w:left="551"/>
              <w:rPr>
                <w:rFonts w:hint="eastAsia" w:eastAsia="宋体"/>
                <w:lang w:eastAsia="zh-CN"/>
              </w:rPr>
            </w:pPr>
            <w:r>
              <w:rPr>
                <w:spacing w:val="2"/>
              </w:rPr>
              <w:t>评价</w:t>
            </w:r>
            <w:r>
              <w:rPr>
                <w:rFonts w:hint="eastAsia"/>
                <w:spacing w:val="2"/>
                <w:lang w:eastAsia="zh-CN"/>
              </w:rPr>
              <w:t>等级</w:t>
            </w:r>
          </w:p>
        </w:tc>
        <w:tc>
          <w:tcPr>
            <w:tcW w:w="6188" w:type="dxa"/>
            <w:gridSpan w:val="3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7" w:lineRule="auto"/>
              <w:ind w:left="363"/>
            </w:pPr>
            <w:r>
              <w:rPr>
                <w:rFonts w:hint="eastAsia" w:ascii="MS Gothic" w:hAnsi="MS Gothic" w:cs="MS Gothic"/>
                <w:spacing w:val="7"/>
                <w:lang w:eastAsia="zh-CN"/>
              </w:rPr>
              <w:t>□</w:t>
            </w:r>
            <w:r>
              <w:rPr>
                <w:spacing w:val="7"/>
              </w:rPr>
              <w:t>优(满意)</w:t>
            </w:r>
            <w:r>
              <w:rPr>
                <w:spacing w:val="15"/>
              </w:rPr>
              <w:t xml:space="preserve">     </w:t>
            </w:r>
            <w:r>
              <w:rPr>
                <w:spacing w:val="7"/>
              </w:rPr>
              <w:t>□良(基本满意)      □差(不满意)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41" w:lineRule="auto"/>
              <w:ind w:left="202"/>
            </w:pPr>
            <w:r>
              <w:rPr>
                <w:spacing w:val="6"/>
              </w:rPr>
              <w:t>分项</w:t>
            </w:r>
          </w:p>
          <w:p>
            <w:pPr>
              <w:pStyle w:val="7"/>
              <w:spacing w:before="1" w:line="217" w:lineRule="auto"/>
              <w:ind w:left="202"/>
            </w:pPr>
            <w:r>
              <w:rPr>
                <w:spacing w:val="-2"/>
              </w:rPr>
              <w:t>评价</w:t>
            </w:r>
          </w:p>
        </w:tc>
        <w:tc>
          <w:tcPr>
            <w:tcW w:w="1089" w:type="dxa"/>
            <w:vAlign w:val="top"/>
          </w:tcPr>
          <w:p>
            <w:pPr>
              <w:pStyle w:val="7"/>
              <w:spacing w:before="115" w:line="234" w:lineRule="auto"/>
              <w:ind w:left="3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公平</w:t>
            </w:r>
          </w:p>
          <w:p>
            <w:pPr>
              <w:pStyle w:val="7"/>
              <w:spacing w:line="219" w:lineRule="auto"/>
              <w:ind w:left="3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公正</w:t>
            </w:r>
          </w:p>
        </w:tc>
        <w:tc>
          <w:tcPr>
            <w:tcW w:w="6188" w:type="dxa"/>
            <w:gridSpan w:val="3"/>
            <w:vAlign w:val="top"/>
          </w:tcPr>
          <w:p>
            <w:pPr>
              <w:pStyle w:val="7"/>
              <w:spacing w:before="242" w:line="229" w:lineRule="auto"/>
              <w:ind w:left="573"/>
            </w:pPr>
            <w:r>
              <w:rPr>
                <w:rFonts w:hint="eastAsia" w:ascii="MS Gothic" w:hAnsi="MS Gothic" w:cs="MS Gothic"/>
                <w:spacing w:val="-15"/>
                <w:position w:val="-1"/>
                <w:lang w:eastAsia="zh-CN"/>
              </w:rPr>
              <w:t>□</w:t>
            </w:r>
            <w:r>
              <w:rPr>
                <w:spacing w:val="-15"/>
                <w:position w:val="-1"/>
              </w:rPr>
              <w:t xml:space="preserve">优           </w:t>
            </w:r>
            <w:r>
              <w:rPr>
                <w:rFonts w:hint="eastAsia"/>
                <w:spacing w:val="-15"/>
                <w:position w:val="-1"/>
                <w:lang w:val="en-US" w:eastAsia="zh-CN"/>
              </w:rPr>
              <w:t xml:space="preserve">   </w:t>
            </w:r>
            <w:r>
              <w:rPr>
                <w:spacing w:val="-15"/>
                <w:position w:val="-1"/>
              </w:rPr>
              <w:t xml:space="preserve">  </w:t>
            </w:r>
            <w:r>
              <w:rPr>
                <w:spacing w:val="-15"/>
              </w:rPr>
              <w:t xml:space="preserve">口 良   </w:t>
            </w:r>
            <w:r>
              <w:rPr>
                <w:spacing w:val="-16"/>
              </w:rPr>
              <w:t xml:space="preserve">         </w:t>
            </w:r>
            <w:r>
              <w:rPr>
                <w:spacing w:val="5"/>
              </w:rPr>
              <w:t xml:space="preserve">     </w:t>
            </w:r>
            <w:r>
              <w:rPr>
                <w:spacing w:val="-16"/>
                <w:position w:val="1"/>
              </w:rPr>
              <w:t>口</w:t>
            </w:r>
            <w:r>
              <w:rPr>
                <w:spacing w:val="-39"/>
                <w:position w:val="1"/>
              </w:rPr>
              <w:t xml:space="preserve"> </w:t>
            </w:r>
            <w:r>
              <w:rPr>
                <w:spacing w:val="-16"/>
                <w:position w:val="1"/>
              </w:rPr>
              <w:t>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4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7"/>
              <w:spacing w:before="83" w:line="303" w:lineRule="exact"/>
              <w:ind w:left="3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7"/>
                <w:position w:val="5"/>
                <w:lang w:eastAsia="zh-CN"/>
              </w:rPr>
              <w:t>信息</w:t>
            </w:r>
          </w:p>
          <w:p>
            <w:pPr>
              <w:pStyle w:val="7"/>
              <w:spacing w:line="220" w:lineRule="auto"/>
              <w:ind w:left="3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6"/>
                <w:lang w:eastAsia="zh-CN"/>
              </w:rPr>
              <w:t>公开</w:t>
            </w:r>
          </w:p>
        </w:tc>
        <w:tc>
          <w:tcPr>
            <w:tcW w:w="6188" w:type="dxa"/>
            <w:gridSpan w:val="3"/>
            <w:vAlign w:val="top"/>
          </w:tcPr>
          <w:p>
            <w:pPr>
              <w:pStyle w:val="7"/>
              <w:spacing w:before="242" w:line="230" w:lineRule="auto"/>
              <w:ind w:left="553"/>
            </w:pPr>
            <w:r>
              <w:rPr>
                <w:rFonts w:hint="eastAsia" w:ascii="MS Gothic" w:hAnsi="MS Gothic" w:cs="MS Gothic"/>
                <w:spacing w:val="-15"/>
                <w:position w:val="-1"/>
                <w:lang w:eastAsia="zh-CN"/>
              </w:rPr>
              <w:t>□</w:t>
            </w:r>
            <w:r>
              <w:rPr>
                <w:spacing w:val="-15"/>
                <w:position w:val="-1"/>
              </w:rPr>
              <w:t xml:space="preserve">优           </w:t>
            </w:r>
            <w:r>
              <w:rPr>
                <w:rFonts w:hint="eastAsia"/>
                <w:spacing w:val="-15"/>
                <w:position w:val="-1"/>
                <w:lang w:val="en-US" w:eastAsia="zh-CN"/>
              </w:rPr>
              <w:t xml:space="preserve">   </w:t>
            </w:r>
            <w:r>
              <w:rPr>
                <w:spacing w:val="-15"/>
                <w:position w:val="-1"/>
              </w:rPr>
              <w:t xml:space="preserve">  </w:t>
            </w:r>
            <w:r>
              <w:rPr>
                <w:spacing w:val="-15"/>
              </w:rPr>
              <w:t xml:space="preserve">口 良   </w:t>
            </w:r>
            <w:r>
              <w:rPr>
                <w:spacing w:val="-16"/>
              </w:rPr>
              <w:t xml:space="preserve">         </w:t>
            </w:r>
            <w:r>
              <w:rPr>
                <w:spacing w:val="5"/>
              </w:rPr>
              <w:t xml:space="preserve">     </w:t>
            </w:r>
            <w:r>
              <w:rPr>
                <w:spacing w:val="-16"/>
                <w:position w:val="1"/>
              </w:rPr>
              <w:t>口</w:t>
            </w:r>
            <w:r>
              <w:rPr>
                <w:spacing w:val="-39"/>
                <w:position w:val="1"/>
              </w:rPr>
              <w:t xml:space="preserve"> </w:t>
            </w:r>
            <w:r>
              <w:rPr>
                <w:spacing w:val="-16"/>
                <w:position w:val="1"/>
              </w:rPr>
              <w:t>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7"/>
              <w:spacing w:before="135" w:line="227" w:lineRule="auto"/>
              <w:ind w:left="3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  <w:p>
            <w:pPr>
              <w:pStyle w:val="7"/>
              <w:spacing w:line="212" w:lineRule="auto"/>
              <w:ind w:left="312"/>
              <w:rPr>
                <w:rFonts w:hint="eastAsia" w:eastAsia="宋体"/>
                <w:spacing w:val="6"/>
                <w:lang w:eastAsia="zh-CN"/>
              </w:rPr>
            </w:pPr>
            <w:r>
              <w:rPr>
                <w:rFonts w:hint="eastAsia"/>
                <w:spacing w:val="6"/>
                <w:lang w:eastAsia="zh-CN"/>
              </w:rPr>
              <w:t>水平</w:t>
            </w:r>
          </w:p>
        </w:tc>
        <w:tc>
          <w:tcPr>
            <w:tcW w:w="6188" w:type="dxa"/>
            <w:gridSpan w:val="3"/>
            <w:vAlign w:val="top"/>
          </w:tcPr>
          <w:p>
            <w:pPr>
              <w:pStyle w:val="7"/>
              <w:spacing w:before="255" w:line="227" w:lineRule="auto"/>
              <w:ind w:left="564"/>
              <w:rPr>
                <w:rFonts w:hint="eastAsia" w:ascii="MS Gothic" w:hAnsi="MS Gothic" w:cs="MS Gothic"/>
                <w:spacing w:val="-15"/>
                <w:position w:val="-1"/>
                <w:lang w:eastAsia="zh-CN"/>
              </w:rPr>
            </w:pPr>
            <w:r>
              <w:rPr>
                <w:rFonts w:hint="eastAsia" w:ascii="MS Gothic" w:hAnsi="MS Gothic" w:cs="MS Gothic"/>
                <w:spacing w:val="-15"/>
                <w:position w:val="-1"/>
                <w:lang w:eastAsia="zh-CN"/>
              </w:rPr>
              <w:t>□</w:t>
            </w:r>
            <w:r>
              <w:rPr>
                <w:spacing w:val="-15"/>
                <w:position w:val="-1"/>
              </w:rPr>
              <w:t xml:space="preserve">优           </w:t>
            </w:r>
            <w:r>
              <w:rPr>
                <w:rFonts w:hint="eastAsia"/>
                <w:spacing w:val="-15"/>
                <w:position w:val="-1"/>
                <w:lang w:val="en-US" w:eastAsia="zh-CN"/>
              </w:rPr>
              <w:t xml:space="preserve">   </w:t>
            </w:r>
            <w:r>
              <w:rPr>
                <w:spacing w:val="-15"/>
                <w:position w:val="-1"/>
              </w:rPr>
              <w:t xml:space="preserve">  </w:t>
            </w:r>
            <w:r>
              <w:rPr>
                <w:spacing w:val="-15"/>
              </w:rPr>
              <w:t xml:space="preserve">口 良   </w:t>
            </w:r>
            <w:r>
              <w:rPr>
                <w:spacing w:val="-16"/>
              </w:rPr>
              <w:t xml:space="preserve">         </w:t>
            </w:r>
            <w:r>
              <w:rPr>
                <w:spacing w:val="5"/>
              </w:rPr>
              <w:t xml:space="preserve">     </w:t>
            </w:r>
            <w:r>
              <w:rPr>
                <w:spacing w:val="-16"/>
                <w:position w:val="1"/>
              </w:rPr>
              <w:t>口</w:t>
            </w:r>
            <w:r>
              <w:rPr>
                <w:spacing w:val="-39"/>
                <w:position w:val="1"/>
              </w:rPr>
              <w:t xml:space="preserve"> </w:t>
            </w:r>
            <w:r>
              <w:rPr>
                <w:spacing w:val="-16"/>
                <w:position w:val="1"/>
              </w:rPr>
              <w:t>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7"/>
              <w:spacing w:before="135" w:line="227" w:lineRule="auto"/>
              <w:ind w:left="312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操作</w:t>
            </w:r>
          </w:p>
          <w:p>
            <w:pPr>
              <w:pStyle w:val="7"/>
              <w:spacing w:line="212" w:lineRule="auto"/>
              <w:ind w:left="312"/>
              <w:rPr>
                <w:rFonts w:hint="eastAsia" w:eastAsia="宋体"/>
                <w:spacing w:val="6"/>
                <w:lang w:eastAsia="zh-CN"/>
              </w:rPr>
            </w:pPr>
            <w:r>
              <w:rPr>
                <w:rFonts w:hint="eastAsia"/>
                <w:spacing w:val="6"/>
                <w:lang w:eastAsia="zh-CN"/>
              </w:rPr>
              <w:t>规范</w:t>
            </w:r>
          </w:p>
        </w:tc>
        <w:tc>
          <w:tcPr>
            <w:tcW w:w="6188" w:type="dxa"/>
            <w:gridSpan w:val="3"/>
            <w:vAlign w:val="top"/>
          </w:tcPr>
          <w:p>
            <w:pPr>
              <w:pStyle w:val="7"/>
              <w:spacing w:before="255" w:line="227" w:lineRule="auto"/>
              <w:ind w:left="564"/>
              <w:rPr>
                <w:rFonts w:hint="eastAsia" w:ascii="MS Gothic" w:hAnsi="MS Gothic" w:cs="MS Gothic"/>
                <w:spacing w:val="-15"/>
                <w:position w:val="-1"/>
                <w:lang w:eastAsia="zh-CN"/>
              </w:rPr>
            </w:pPr>
            <w:r>
              <w:rPr>
                <w:rFonts w:hint="eastAsia" w:ascii="MS Gothic" w:hAnsi="MS Gothic" w:cs="MS Gothic"/>
                <w:spacing w:val="-15"/>
                <w:position w:val="-1"/>
                <w:lang w:eastAsia="zh-CN"/>
              </w:rPr>
              <w:t>□</w:t>
            </w:r>
            <w:r>
              <w:rPr>
                <w:spacing w:val="-15"/>
                <w:position w:val="-1"/>
              </w:rPr>
              <w:t xml:space="preserve">优           </w:t>
            </w:r>
            <w:r>
              <w:rPr>
                <w:rFonts w:hint="eastAsia"/>
                <w:spacing w:val="-15"/>
                <w:position w:val="-1"/>
                <w:lang w:val="en-US" w:eastAsia="zh-CN"/>
              </w:rPr>
              <w:t xml:space="preserve">   </w:t>
            </w:r>
            <w:r>
              <w:rPr>
                <w:spacing w:val="-15"/>
                <w:position w:val="-1"/>
              </w:rPr>
              <w:t xml:space="preserve">  </w:t>
            </w:r>
            <w:r>
              <w:rPr>
                <w:spacing w:val="-15"/>
              </w:rPr>
              <w:t xml:space="preserve">口 良   </w:t>
            </w:r>
            <w:r>
              <w:rPr>
                <w:spacing w:val="-16"/>
              </w:rPr>
              <w:t xml:space="preserve">         </w:t>
            </w:r>
            <w:r>
              <w:rPr>
                <w:spacing w:val="5"/>
              </w:rPr>
              <w:t xml:space="preserve">     </w:t>
            </w:r>
            <w:r>
              <w:rPr>
                <w:spacing w:val="-16"/>
                <w:position w:val="1"/>
              </w:rPr>
              <w:t>口</w:t>
            </w:r>
            <w:r>
              <w:rPr>
                <w:spacing w:val="-39"/>
                <w:position w:val="1"/>
              </w:rPr>
              <w:t xml:space="preserve"> </w:t>
            </w:r>
            <w:r>
              <w:rPr>
                <w:spacing w:val="-16"/>
                <w:position w:val="1"/>
              </w:rPr>
              <w:t>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4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7"/>
              <w:spacing w:before="135" w:line="227" w:lineRule="auto"/>
              <w:ind w:left="312"/>
            </w:pPr>
            <w:r>
              <w:rPr>
                <w:spacing w:val="-3"/>
              </w:rPr>
              <w:t>服务</w:t>
            </w:r>
          </w:p>
          <w:p>
            <w:pPr>
              <w:pStyle w:val="7"/>
              <w:spacing w:line="212" w:lineRule="auto"/>
              <w:ind w:left="312"/>
            </w:pPr>
            <w:r>
              <w:rPr>
                <w:spacing w:val="6"/>
              </w:rPr>
              <w:t>态度</w:t>
            </w:r>
          </w:p>
        </w:tc>
        <w:tc>
          <w:tcPr>
            <w:tcW w:w="6188" w:type="dxa"/>
            <w:gridSpan w:val="3"/>
            <w:vAlign w:val="top"/>
          </w:tcPr>
          <w:p>
            <w:pPr>
              <w:pStyle w:val="7"/>
              <w:spacing w:before="255" w:line="227" w:lineRule="auto"/>
              <w:ind w:left="564"/>
            </w:pPr>
            <w:r>
              <w:rPr>
                <w:rFonts w:hint="eastAsia" w:ascii="MS Gothic" w:hAnsi="MS Gothic" w:cs="MS Gothic"/>
                <w:spacing w:val="-15"/>
                <w:position w:val="-1"/>
                <w:lang w:eastAsia="zh-CN"/>
              </w:rPr>
              <w:t>□</w:t>
            </w:r>
            <w:r>
              <w:rPr>
                <w:spacing w:val="-15"/>
                <w:position w:val="-1"/>
              </w:rPr>
              <w:t xml:space="preserve">优           </w:t>
            </w:r>
            <w:r>
              <w:rPr>
                <w:rFonts w:hint="eastAsia"/>
                <w:spacing w:val="-15"/>
                <w:position w:val="-1"/>
                <w:lang w:val="en-US" w:eastAsia="zh-CN"/>
              </w:rPr>
              <w:t xml:space="preserve">   </w:t>
            </w:r>
            <w:r>
              <w:rPr>
                <w:spacing w:val="-15"/>
                <w:position w:val="-1"/>
              </w:rPr>
              <w:t xml:space="preserve">  </w:t>
            </w:r>
            <w:r>
              <w:rPr>
                <w:spacing w:val="-15"/>
              </w:rPr>
              <w:t xml:space="preserve">口 良   </w:t>
            </w:r>
            <w:r>
              <w:rPr>
                <w:spacing w:val="-16"/>
              </w:rPr>
              <w:t xml:space="preserve">         </w:t>
            </w:r>
            <w:r>
              <w:rPr>
                <w:spacing w:val="5"/>
              </w:rPr>
              <w:t xml:space="preserve">     </w:t>
            </w:r>
            <w:r>
              <w:rPr>
                <w:spacing w:val="-16"/>
                <w:position w:val="1"/>
              </w:rPr>
              <w:t>口</w:t>
            </w:r>
            <w:r>
              <w:rPr>
                <w:spacing w:val="-39"/>
                <w:position w:val="1"/>
              </w:rPr>
              <w:t xml:space="preserve"> </w:t>
            </w:r>
            <w:r>
              <w:rPr>
                <w:spacing w:val="-16"/>
                <w:position w:val="1"/>
              </w:rPr>
              <w:t>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pStyle w:val="7"/>
              <w:spacing w:before="226" w:line="220" w:lineRule="auto"/>
              <w:ind w:left="312"/>
            </w:pPr>
            <w:r>
              <w:rPr>
                <w:spacing w:val="-3"/>
              </w:rPr>
              <w:t>其他</w:t>
            </w:r>
          </w:p>
        </w:tc>
        <w:tc>
          <w:tcPr>
            <w:tcW w:w="6188" w:type="dxa"/>
            <w:gridSpan w:val="3"/>
            <w:vAlign w:val="top"/>
          </w:tcPr>
          <w:p>
            <w:pPr>
              <w:pStyle w:val="7"/>
              <w:spacing w:before="256" w:line="228" w:lineRule="auto"/>
              <w:ind w:left="553"/>
            </w:pPr>
            <w:r>
              <w:rPr>
                <w:rFonts w:hint="eastAsia" w:ascii="MS Gothic" w:hAnsi="MS Gothic" w:cs="MS Gothic"/>
                <w:spacing w:val="-15"/>
                <w:position w:val="-1"/>
                <w:lang w:eastAsia="zh-CN"/>
              </w:rPr>
              <w:t>□</w:t>
            </w:r>
            <w:r>
              <w:rPr>
                <w:spacing w:val="-15"/>
                <w:position w:val="-1"/>
              </w:rPr>
              <w:t xml:space="preserve">优           </w:t>
            </w:r>
            <w:r>
              <w:rPr>
                <w:rFonts w:hint="eastAsia"/>
                <w:spacing w:val="-15"/>
                <w:position w:val="-1"/>
                <w:lang w:val="en-US" w:eastAsia="zh-CN"/>
              </w:rPr>
              <w:t xml:space="preserve">   </w:t>
            </w:r>
            <w:r>
              <w:rPr>
                <w:spacing w:val="-15"/>
                <w:position w:val="-1"/>
              </w:rPr>
              <w:t xml:space="preserve">  </w:t>
            </w:r>
            <w:r>
              <w:rPr>
                <w:spacing w:val="-15"/>
              </w:rPr>
              <w:t xml:space="preserve">口 良   </w:t>
            </w:r>
            <w:r>
              <w:rPr>
                <w:spacing w:val="-16"/>
              </w:rPr>
              <w:t xml:space="preserve">         </w:t>
            </w:r>
            <w:r>
              <w:rPr>
                <w:spacing w:val="5"/>
              </w:rPr>
              <w:t xml:space="preserve">     </w:t>
            </w:r>
            <w:r>
              <w:rPr>
                <w:spacing w:val="-16"/>
                <w:position w:val="1"/>
              </w:rPr>
              <w:t>口</w:t>
            </w:r>
            <w:r>
              <w:rPr>
                <w:spacing w:val="-39"/>
                <w:position w:val="1"/>
              </w:rPr>
              <w:t xml:space="preserve"> </w:t>
            </w:r>
            <w:r>
              <w:rPr>
                <w:spacing w:val="-16"/>
                <w:position w:val="1"/>
              </w:rPr>
              <w:t>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8" w:hRule="atLeast"/>
        </w:trPr>
        <w:tc>
          <w:tcPr>
            <w:tcW w:w="148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9" w:lineRule="auto"/>
              <w:ind w:left="74"/>
              <w:jc w:val="center"/>
              <w:rPr>
                <w:spacing w:val="3"/>
              </w:rPr>
            </w:pPr>
          </w:p>
          <w:p>
            <w:pPr>
              <w:pStyle w:val="7"/>
              <w:spacing w:before="71" w:line="219" w:lineRule="auto"/>
              <w:ind w:left="74"/>
              <w:jc w:val="center"/>
              <w:rPr>
                <w:spacing w:val="3"/>
              </w:rPr>
            </w:pPr>
          </w:p>
          <w:p>
            <w:pPr>
              <w:pStyle w:val="7"/>
              <w:spacing w:before="71" w:line="219" w:lineRule="auto"/>
              <w:ind w:left="74"/>
              <w:jc w:val="center"/>
              <w:rPr>
                <w:spacing w:val="3"/>
              </w:rPr>
            </w:pPr>
          </w:p>
          <w:p>
            <w:pPr>
              <w:pStyle w:val="7"/>
              <w:spacing w:before="71" w:line="219" w:lineRule="auto"/>
              <w:ind w:left="74"/>
              <w:jc w:val="center"/>
              <w:rPr>
                <w:rFonts w:hint="eastAsia"/>
                <w:spacing w:val="3"/>
                <w:lang w:eastAsia="zh-CN"/>
              </w:rPr>
            </w:pPr>
            <w:r>
              <w:rPr>
                <w:spacing w:val="3"/>
              </w:rPr>
              <w:t>具体</w:t>
            </w:r>
            <w:r>
              <w:rPr>
                <w:rFonts w:hint="eastAsia"/>
                <w:spacing w:val="3"/>
                <w:lang w:eastAsia="zh-CN"/>
              </w:rPr>
              <w:t>评价</w:t>
            </w:r>
          </w:p>
          <w:p>
            <w:pPr>
              <w:pStyle w:val="7"/>
              <w:spacing w:before="71" w:line="219" w:lineRule="auto"/>
              <w:ind w:left="7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3"/>
                <w:lang w:eastAsia="zh-CN"/>
              </w:rPr>
              <w:t>意见</w:t>
            </w:r>
          </w:p>
        </w:tc>
        <w:tc>
          <w:tcPr>
            <w:tcW w:w="814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148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01" w:lineRule="auto"/>
              <w:ind w:left="294"/>
            </w:pPr>
            <w:r>
              <w:rPr>
                <w:spacing w:val="2"/>
              </w:rPr>
              <w:t>单位意见</w:t>
            </w:r>
          </w:p>
          <w:p>
            <w:pPr>
              <w:pStyle w:val="7"/>
              <w:spacing w:line="218" w:lineRule="auto"/>
              <w:ind w:left="405"/>
            </w:pPr>
            <w:r>
              <w:rPr>
                <w:spacing w:val="12"/>
              </w:rPr>
              <w:t>(公章)</w:t>
            </w:r>
          </w:p>
        </w:tc>
        <w:tc>
          <w:tcPr>
            <w:tcW w:w="8146" w:type="dxa"/>
            <w:gridSpan w:val="5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9" w:lineRule="auto"/>
              <w:ind w:left="4591"/>
            </w:pPr>
            <w:r>
              <w:rPr>
                <w:spacing w:val="3"/>
              </w:rPr>
              <w:t>日期：</w:t>
            </w:r>
            <w:r>
              <w:rPr>
                <w:rFonts w:hint="eastAsia"/>
                <w:spacing w:val="3"/>
                <w:lang w:val="en-US" w:eastAsia="zh-CN"/>
              </w:rPr>
              <w:t xml:space="preserve">     </w:t>
            </w:r>
            <w:r>
              <w:rPr>
                <w:spacing w:val="3"/>
              </w:rPr>
              <w:t>年</w:t>
            </w:r>
            <w:r>
              <w:rPr>
                <w:rFonts w:hint="eastAsia"/>
                <w:spacing w:val="3"/>
                <w:lang w:val="en-US" w:eastAsia="zh-CN"/>
              </w:rPr>
              <w:t xml:space="preserve">   </w:t>
            </w:r>
            <w:r>
              <w:rPr>
                <w:spacing w:val="3"/>
              </w:rPr>
              <w:t>月</w:t>
            </w:r>
            <w:r>
              <w:rPr>
                <w:rFonts w:hint="eastAsia"/>
                <w:spacing w:val="3"/>
                <w:lang w:val="en-US" w:eastAsia="zh-CN"/>
              </w:rPr>
              <w:t xml:space="preserve">   </w:t>
            </w:r>
            <w:r>
              <w:rPr>
                <w:spacing w:val="3"/>
              </w:rPr>
              <w:t>日</w:t>
            </w:r>
          </w:p>
        </w:tc>
      </w:tr>
    </w:tbl>
    <w:p>
      <w:pPr>
        <w:spacing w:before="92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说明：</w:t>
      </w:r>
    </w:p>
    <w:p>
      <w:pPr>
        <w:spacing w:before="131" w:line="216" w:lineRule="auto"/>
        <w:rPr>
          <w:rFonts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spacing w:val="-5"/>
          <w:sz w:val="19"/>
          <w:szCs w:val="19"/>
          <w:lang w:eastAsia="zh-CN"/>
        </w:rPr>
        <w:t>综合</w:t>
      </w:r>
      <w:r>
        <w:rPr>
          <w:rFonts w:ascii="宋体" w:hAnsi="宋体" w:eastAsia="宋体" w:cs="宋体"/>
          <w:spacing w:val="-5"/>
          <w:sz w:val="19"/>
          <w:szCs w:val="19"/>
        </w:rPr>
        <w:t>评价分为优、良、差</w:t>
      </w:r>
      <w:r>
        <w:rPr>
          <w:rFonts w:hint="eastAsia" w:ascii="宋体" w:hAnsi="宋体" w:eastAsia="宋体" w:cs="宋体"/>
          <w:spacing w:val="-5"/>
          <w:sz w:val="19"/>
          <w:szCs w:val="19"/>
          <w:lang w:eastAsia="zh-CN"/>
        </w:rPr>
        <w:t>三</w:t>
      </w:r>
      <w:r>
        <w:rPr>
          <w:rFonts w:ascii="宋体" w:hAnsi="宋体" w:eastAsia="宋体" w:cs="宋体"/>
          <w:spacing w:val="-5"/>
          <w:sz w:val="19"/>
          <w:szCs w:val="19"/>
        </w:rPr>
        <w:t>个等级，请在对应的框签打“</w:t>
      </w:r>
      <w:r>
        <w:rPr>
          <w:rFonts w:ascii="宋体" w:hAnsi="宋体" w:eastAsia="宋体" w:cs="宋体"/>
          <w:spacing w:val="-4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5"/>
          <w:sz w:val="19"/>
          <w:szCs w:val="19"/>
        </w:rPr>
        <w:t>√</w:t>
      </w:r>
      <w:r>
        <w:rPr>
          <w:rFonts w:ascii="宋体" w:hAnsi="宋体" w:eastAsia="宋体" w:cs="宋体"/>
          <w:spacing w:val="-70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5"/>
          <w:sz w:val="19"/>
          <w:szCs w:val="19"/>
        </w:rPr>
        <w:t>”,然后在“具体</w:t>
      </w:r>
      <w:r>
        <w:rPr>
          <w:rFonts w:hint="eastAsia" w:ascii="宋体" w:hAnsi="宋体" w:eastAsia="宋体" w:cs="宋体"/>
          <w:spacing w:val="-5"/>
          <w:sz w:val="19"/>
          <w:szCs w:val="19"/>
          <w:lang w:eastAsia="zh-CN"/>
        </w:rPr>
        <w:t>评价意见</w:t>
      </w:r>
      <w:r>
        <w:rPr>
          <w:rFonts w:ascii="宋体" w:hAnsi="宋体" w:eastAsia="宋体" w:cs="宋体"/>
          <w:spacing w:val="-6"/>
          <w:sz w:val="19"/>
          <w:szCs w:val="19"/>
        </w:rPr>
        <w:t>”一栏详细说明有关情</w:t>
      </w:r>
      <w:r>
        <w:rPr>
          <w:rFonts w:ascii="宋体" w:hAnsi="宋体" w:eastAsia="宋体" w:cs="宋体"/>
          <w:spacing w:val="-10"/>
          <w:sz w:val="19"/>
          <w:szCs w:val="19"/>
        </w:rPr>
        <w:t>况。</w:t>
      </w:r>
    </w:p>
    <w:sectPr>
      <w:headerReference r:id="rId5" w:type="default"/>
      <w:pgSz w:w="12120" w:h="16990"/>
      <w:pgMar w:top="1444" w:right="1015" w:bottom="0" w:left="1459" w:header="85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t>深圳市东海国际招标有限公司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Y2YzI1YzI4ZDIxNzhhYWY0MWMzNTY4MTNjNWRjYWMifQ=="/>
  </w:docVars>
  <w:rsids>
    <w:rsidRoot w:val="00000000"/>
    <w:rsid w:val="06A9040A"/>
    <w:rsid w:val="1AE31E7C"/>
    <w:rsid w:val="281A4E61"/>
    <w:rsid w:val="35CF2C18"/>
    <w:rsid w:val="4B872D69"/>
    <w:rsid w:val="6EAA2111"/>
    <w:rsid w:val="70F54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2023-10-31T10:11:00Z</dcterms:created>
  <dc:creator>Kingsoft-PDF</dc:creator>
  <cp:lastModifiedBy>东海国际</cp:lastModifiedBy>
  <dcterms:modified xsi:type="dcterms:W3CDTF">2023-10-31T04:30:59Z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2023-10-31T10:11:17Z</vt:filetime>
  </property>
  <property fmtid="{D5CDD505-2E9C-101B-9397-08002B2CF9AE}" pid="4" name="UsrData">
    <vt:lpwstr>65406242d2ad36001f1a147awl</vt:lpwstr>
  </property>
  <property fmtid="{D5CDD505-2E9C-101B-9397-08002B2CF9AE}" pid="5" name="KSOProductBuildVer">
    <vt:lpwstr>2052-12.1.0.15712</vt:lpwstr>
  </property>
  <property fmtid="{D5CDD505-2E9C-101B-9397-08002B2CF9AE}" pid="6" name="ICV">
    <vt:lpwstr>CF47961F604C448CAE9A2CC9658F59CE_13</vt:lpwstr>
  </property>
</Properties>
</file>